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EC4" w:rsidRPr="00DD2FA8" w:rsidRDefault="00A42EC4" w:rsidP="00A42EC4">
      <w:pPr>
        <w:jc w:val="right"/>
      </w:pPr>
      <w:r>
        <w:t xml:space="preserve">                           </w:t>
      </w:r>
      <w:r w:rsidRPr="00DD2FA8">
        <w:t xml:space="preserve">                                                                                                                 ...................................</w:t>
      </w:r>
    </w:p>
    <w:p w:rsidR="00A42EC4" w:rsidRPr="00DD2FA8" w:rsidRDefault="00A42EC4" w:rsidP="00A42EC4">
      <w:pPr>
        <w:jc w:val="right"/>
      </w:pPr>
      <w:r w:rsidRPr="00DD2FA8">
        <w:t xml:space="preserve">                                                                                                                                                Miesto, dátum</w:t>
      </w:r>
    </w:p>
    <w:p w:rsidR="00A42EC4" w:rsidRPr="00DD2FA8" w:rsidRDefault="00A42EC4" w:rsidP="00DD2FA8">
      <w:pPr>
        <w:jc w:val="center"/>
      </w:pPr>
      <w:r w:rsidRPr="00DD2FA8">
        <w:rPr>
          <w:b/>
        </w:rPr>
        <w:t xml:space="preserve">Vyhlásenie o vzniku členstva v </w:t>
      </w:r>
      <w:r w:rsidR="00DD2FA8" w:rsidRPr="00DD2FA8">
        <w:rPr>
          <w:rFonts w:cstheme="minorHAnsi"/>
          <w:b/>
          <w:color w:val="212121"/>
          <w:shd w:val="clear" w:color="auto" w:fill="FFFFFF"/>
        </w:rPr>
        <w:t>Ekomúzeum „Dedín Dunajca"</w:t>
      </w:r>
      <w:r w:rsidR="00DD2FA8" w:rsidRPr="00DD2FA8">
        <w:t xml:space="preserve"> </w:t>
      </w:r>
      <w:r w:rsidRPr="00DD2FA8">
        <w:t>................................................................................................................................................................</w:t>
      </w:r>
    </w:p>
    <w:p w:rsidR="00A42EC4" w:rsidRPr="00DD2FA8" w:rsidRDefault="00A42EC4" w:rsidP="00A42EC4">
      <w:pPr>
        <w:jc w:val="both"/>
      </w:pPr>
      <w:r w:rsidRPr="00DD2FA8">
        <w:t>................................................................................................................................................................</w:t>
      </w:r>
    </w:p>
    <w:p w:rsidR="00A42EC4" w:rsidRPr="00DD2FA8" w:rsidRDefault="00A42EC4" w:rsidP="00A42EC4">
      <w:pPr>
        <w:jc w:val="both"/>
      </w:pPr>
      <w:r w:rsidRPr="00DD2FA8">
        <w:t>.............................................................................</w:t>
      </w:r>
      <w:bookmarkStart w:id="0" w:name="_GoBack"/>
      <w:bookmarkEnd w:id="0"/>
      <w:r w:rsidRPr="00DD2FA8">
        <w:t>...................................................................................</w:t>
      </w:r>
    </w:p>
    <w:p w:rsidR="00A42EC4" w:rsidRPr="00DD2FA8" w:rsidRDefault="00A42EC4" w:rsidP="00A42EC4">
      <w:pPr>
        <w:jc w:val="both"/>
      </w:pPr>
      <w:r w:rsidRPr="00DD2FA8">
        <w:t>Názov/ meno a priezvisko člena Ekomuzeum, adresa, rodné číslo, číslo obchodného registra, tel. č., mailová adresa, strana www</w:t>
      </w:r>
    </w:p>
    <w:p w:rsidR="00A42EC4" w:rsidRPr="00DD2FA8" w:rsidRDefault="00A42EC4" w:rsidP="00A42EC4">
      <w:pPr>
        <w:jc w:val="both"/>
      </w:pPr>
      <w:r w:rsidRPr="00DD2FA8">
        <w:rPr>
          <w:b/>
        </w:rPr>
        <w:t xml:space="preserve">Ja, dolu podpísaný/podpísaná vyhlasujem, že mnou reprezentovaný subjekt vstupuje a bude pôsobiť v rámci </w:t>
      </w:r>
      <w:r w:rsidR="00DD2FA8" w:rsidRPr="00DD2FA8">
        <w:rPr>
          <w:rFonts w:cstheme="minorHAnsi"/>
          <w:b/>
          <w:color w:val="212121"/>
          <w:shd w:val="clear" w:color="auto" w:fill="FFFFFF"/>
        </w:rPr>
        <w:t>Ekomúzeum „Dedín Dunajca"</w:t>
      </w:r>
      <w:r w:rsidR="00DD2FA8" w:rsidRPr="00DD2FA8">
        <w:t xml:space="preserve"> </w:t>
      </w:r>
      <w:r w:rsidRPr="00DD2FA8">
        <w:t>chápaného ako sieť objektov, miest, individuálnych partnerov, verejných inštitúcií, sociálnych a ekonomických organizácií – nazývaných členmi Ekomuzeum, ktorí spoločne vytvárajú turisticko-vzdelávací produkt opierajúci sa o lokálne prírodné a kultúrno-historické dedičstvo v súlade so spoločné prijatými kritériami.</w:t>
      </w:r>
    </w:p>
    <w:p w:rsidR="00A42EC4" w:rsidRPr="00DD2FA8" w:rsidRDefault="00A42EC4" w:rsidP="00A42EC4">
      <w:pPr>
        <w:jc w:val="both"/>
      </w:pPr>
      <w:r w:rsidRPr="00DD2FA8">
        <w:rPr>
          <w:b/>
        </w:rPr>
        <w:t>Vyjadrujem vôľu</w:t>
      </w:r>
      <w:r w:rsidRPr="00DD2FA8">
        <w:t xml:space="preserve"> konať v súlade s kritériami prijatými </w:t>
      </w:r>
      <w:r w:rsidR="00DD2FA8" w:rsidRPr="00DD2FA8">
        <w:rPr>
          <w:rFonts w:cstheme="minorHAnsi"/>
          <w:b/>
          <w:color w:val="212121"/>
          <w:shd w:val="clear" w:color="auto" w:fill="FFFFFF"/>
        </w:rPr>
        <w:t>Ekomúzeum „Dedín Dunajca"</w:t>
      </w:r>
      <w:r w:rsidRPr="00DD2FA8">
        <w:t>,</w:t>
      </w:r>
      <w:r w:rsidRPr="00DD2FA8">
        <w:t xml:space="preserve"> ktorými sú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rPr>
          <w:b/>
        </w:rPr>
        <w:t>Sprístupnenie</w:t>
      </w:r>
      <w:r w:rsidRPr="00DD2FA8">
        <w:t xml:space="preserve"> objektu/miesta, ponuka tvorivých dielní – na základe konkrétnych pravidiel (napr. po telefonickej dohode);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rPr>
          <w:b/>
        </w:rPr>
        <w:t>Spojitosť s lokálnou kultúrou</w:t>
      </w:r>
      <w:r w:rsidRPr="00DD2FA8">
        <w:t>, nadväzovanie na miestnu tradíciu, históriu, legendy, atď.;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rPr>
          <w:b/>
        </w:rPr>
        <w:t>Autenticita</w:t>
      </w:r>
      <w:r w:rsidRPr="00DD2FA8">
        <w:t xml:space="preserve"> – pridržiavanie sa autentických foriem, techník, tradícií, zvykov vyplývajúcich zo špecifika danej kultúrno-historickej oblasti Ekomuzeum „Dziedziny Dunajca“;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t xml:space="preserve">Činnosť berúca do úvahy potreby </w:t>
      </w:r>
      <w:r w:rsidRPr="00DD2FA8">
        <w:rPr>
          <w:b/>
        </w:rPr>
        <w:t>prírodného prostredia</w:t>
      </w:r>
      <w:r w:rsidRPr="00DD2FA8">
        <w:t xml:space="preserve"> a nevytvárajúca nepriaznivé vplyvy na toto prostredie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t xml:space="preserve">Využívanie vo svojej činnosti predovšetkým </w:t>
      </w:r>
      <w:r w:rsidRPr="00DD2FA8">
        <w:rPr>
          <w:b/>
        </w:rPr>
        <w:t>lokálnych zdrojov a surovín</w:t>
      </w:r>
      <w:r w:rsidRPr="00DD2FA8">
        <w:t xml:space="preserve"> vyváženým spôsobom;</w:t>
      </w:r>
    </w:p>
    <w:p w:rsidR="00A42EC4" w:rsidRPr="00DD2FA8" w:rsidRDefault="00A42EC4" w:rsidP="00A42EC4">
      <w:pPr>
        <w:pStyle w:val="Akapitzlist"/>
        <w:numPr>
          <w:ilvl w:val="0"/>
          <w:numId w:val="1"/>
        </w:numPr>
        <w:jc w:val="both"/>
      </w:pPr>
      <w:r w:rsidRPr="00DD2FA8">
        <w:rPr>
          <w:b/>
        </w:rPr>
        <w:t>Dôveryhodnosť informácií</w:t>
      </w:r>
      <w:r w:rsidRPr="00DD2FA8">
        <w:t xml:space="preserve"> – odovzdávané znalosti a informácie musia zodpovedať aktuálnemu stavu vedomostí.</w:t>
      </w:r>
    </w:p>
    <w:p w:rsidR="00A42EC4" w:rsidRPr="00DD2FA8" w:rsidRDefault="00A42EC4" w:rsidP="00A42EC4">
      <w:pPr>
        <w:jc w:val="both"/>
      </w:pPr>
      <w:r w:rsidRPr="00DD2FA8">
        <w:rPr>
          <w:b/>
        </w:rPr>
        <w:t xml:space="preserve">Vyhlasujem, že som sa oboznámil s Poriadkom činnosti </w:t>
      </w:r>
      <w:r w:rsidR="00DD2FA8" w:rsidRPr="00DD2FA8">
        <w:rPr>
          <w:rFonts w:cstheme="minorHAnsi"/>
          <w:b/>
          <w:color w:val="212121"/>
          <w:shd w:val="clear" w:color="auto" w:fill="FFFFFF"/>
        </w:rPr>
        <w:t>Ekomúzeum „Dedín Dunajca"</w:t>
      </w:r>
      <w:r w:rsidR="00DD2FA8" w:rsidRPr="00DD2FA8">
        <w:t xml:space="preserve"> </w:t>
      </w:r>
      <w:r w:rsidRPr="00DD2FA8">
        <w:t xml:space="preserve">a tiež, </w:t>
      </w:r>
      <w:r w:rsidRPr="00DD2FA8">
        <w:rPr>
          <w:b/>
        </w:rPr>
        <w:t>že ho budem dodržiavať</w:t>
      </w:r>
      <w:r w:rsidRPr="00DD2FA8">
        <w:t xml:space="preserve"> a obzvlášť budem realizovať úlohy člena </w:t>
      </w:r>
      <w:r w:rsidR="00DD2FA8" w:rsidRPr="00DD2FA8">
        <w:rPr>
          <w:rFonts w:cstheme="minorHAnsi"/>
          <w:color w:val="212121"/>
          <w:shd w:val="clear" w:color="auto" w:fill="FFFFFF"/>
        </w:rPr>
        <w:t>Ekomúzeum „Dedín Dunajca"</w:t>
      </w:r>
      <w:r w:rsidR="00DD2FA8" w:rsidRPr="00DD2FA8">
        <w:t xml:space="preserve"> </w:t>
      </w:r>
      <w:r w:rsidRPr="00DD2FA8">
        <w:t xml:space="preserve">odporúčané v Poriadku priloženom k vyhláseniu. Zároveň súhlasím s uchovávaním a spracovaním mojich osobných údajov /údajov mnou reprezentovaného subjektu/ koordinátorom Ekomuzeum „Dziedziny Dunajca“ v súlade so zákonom o ochrane osobných údajov z dňa 29. augusta 1997 /Dz.U. z r. 2002 č. 101 poz. 926 v znení  neskorších predpisov/za účelom spojeným s činnosťou </w:t>
      </w:r>
      <w:r w:rsidR="00DD2FA8" w:rsidRPr="00DD2FA8">
        <w:rPr>
          <w:rFonts w:cstheme="minorHAnsi"/>
          <w:color w:val="212121"/>
          <w:shd w:val="clear" w:color="auto" w:fill="FFFFFF"/>
        </w:rPr>
        <w:t>Ekomúzeum „Dedín Dunajca"</w:t>
      </w:r>
      <w:r w:rsidRPr="00DD2FA8">
        <w:t>.</w:t>
      </w:r>
      <w:r w:rsidRPr="00DD2FA8">
        <w:t xml:space="preserve"> Mám právo k nahliadnutie do týchto údajov, ich oprave alebo doplnení.</w:t>
      </w:r>
      <w:r w:rsidRPr="00DD2FA8">
        <w:br/>
      </w:r>
    </w:p>
    <w:p w:rsidR="00A42EC4" w:rsidRPr="00DD2FA8" w:rsidRDefault="00A42EC4" w:rsidP="00A42EC4">
      <w:pPr>
        <w:jc w:val="both"/>
      </w:pPr>
      <w:r w:rsidRPr="00DD2FA8">
        <w:t xml:space="preserve">                                                                                            .......................................................................</w:t>
      </w:r>
    </w:p>
    <w:p w:rsidR="00A42EC4" w:rsidRPr="00DD2FA8" w:rsidRDefault="00A42EC4" w:rsidP="00A42EC4">
      <w:pPr>
        <w:jc w:val="both"/>
      </w:pPr>
      <w:r w:rsidRPr="00DD2FA8">
        <w:t xml:space="preserve">                                                                                                                                          Podpis</w:t>
      </w:r>
    </w:p>
    <w:p w:rsidR="00A42EC4" w:rsidRPr="00DD2FA8" w:rsidRDefault="00A42EC4" w:rsidP="00A42EC4">
      <w:pPr>
        <w:jc w:val="both"/>
      </w:pPr>
      <w:r w:rsidRPr="00DD2FA8">
        <w:t>Príloha:</w:t>
      </w:r>
    </w:p>
    <w:p w:rsidR="00A42EC4" w:rsidRPr="00DD2FA8" w:rsidRDefault="00A42EC4" w:rsidP="00DD2FA8">
      <w:pPr>
        <w:jc w:val="both"/>
      </w:pPr>
      <w:r w:rsidRPr="00DD2FA8">
        <w:t xml:space="preserve">Poriadok činnosti </w:t>
      </w:r>
      <w:r w:rsidR="00DD2FA8" w:rsidRPr="00DD2FA8">
        <w:rPr>
          <w:rFonts w:cstheme="minorHAnsi"/>
          <w:color w:val="212121"/>
          <w:shd w:val="clear" w:color="auto" w:fill="FFFFFF"/>
        </w:rPr>
        <w:t>Ekomúzeum „Dedín Dunajca"</w:t>
      </w:r>
      <w:r w:rsidR="00DD2FA8" w:rsidRPr="00DD2FA8">
        <w:rPr>
          <w:rFonts w:cstheme="minorHAnsi"/>
          <w:color w:val="212121"/>
          <w:shd w:val="clear" w:color="auto" w:fill="FFFFFF"/>
        </w:rPr>
        <w:t>.</w:t>
      </w:r>
    </w:p>
    <w:p w:rsidR="00547F2B" w:rsidRDefault="00547F2B"/>
    <w:sectPr w:rsidR="00547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E637FF"/>
    <w:multiLevelType w:val="hybridMultilevel"/>
    <w:tmpl w:val="C7F8094E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0C1"/>
    <w:rsid w:val="002700C1"/>
    <w:rsid w:val="00547F2B"/>
    <w:rsid w:val="00A42EC4"/>
    <w:rsid w:val="00DD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A52DD"/>
  <w15:chartTrackingRefBased/>
  <w15:docId w15:val="{7DC52A98-BA8F-486E-BE4B-696E19CB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EC4"/>
    <w:pPr>
      <w:spacing w:after="200" w:line="276" w:lineRule="auto"/>
    </w:pPr>
    <w:rPr>
      <w:rFonts w:ascii="Calibri" w:eastAsia="Calibri" w:hAnsi="Calibri" w:cs="Times New Roman"/>
      <w:lang w:val="sk-SK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2E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2019-05-31T12:03:00Z</dcterms:created>
  <dcterms:modified xsi:type="dcterms:W3CDTF">2019-05-31T12:09:00Z</dcterms:modified>
</cp:coreProperties>
</file>